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50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14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Ноября 2020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10:00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ФСК Долгопрудный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МФА 2010 - 1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5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Баранников Алексей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Иванов Иван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Бушуйкин Иван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Кожинов Лёша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Жаворонков Вадим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Кунакаев Карим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Климов Степан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Михайлов Дима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Козлов Владислав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Морозов Никита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Копейкин Степан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Никитин Денис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Красавчич Владислав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Овсянкин Влад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Крашовац Даниил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Петухов Никита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Липченко Матвей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Петухов Федор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Перепёлкин Артём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Суворов Тима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Товстопят Андрей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Ткаченко Давид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Федосов Дмитрий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Уличев Матвей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Якушенков Ярослав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Чумарин Саша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Фаустов Сергей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Гомазенков Виктор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